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6B" w:rsidRDefault="0004066B" w:rsidP="0024084F">
      <w:pPr>
        <w:rPr>
          <w:rFonts w:asciiTheme="minorBidi" w:hAnsiTheme="minorBidi"/>
          <w:b/>
          <w:bCs/>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 xml:space="preserve">SOLUTION: FXM 04: Maritime mobile Service (point-to-area)   </w:t>
      </w:r>
    </w:p>
    <w:p w:rsidR="0024084F" w:rsidRPr="00D8517A" w:rsidRDefault="0024084F" w:rsidP="0061463A">
      <w:pPr>
        <w:spacing w:after="0" w:line="240" w:lineRule="auto"/>
        <w:rPr>
          <w:rFonts w:asciiTheme="minorBidi" w:hAnsiTheme="minorBidi"/>
          <w:sz w:val="20"/>
          <w:szCs w:val="20"/>
        </w:rPr>
      </w:pPr>
      <w:r w:rsidRPr="00D8517A">
        <w:rPr>
          <w:rFonts w:asciiTheme="minorBidi" w:hAnsiTheme="minorBidi"/>
          <w:sz w:val="20"/>
          <w:szCs w:val="20"/>
        </w:rPr>
        <w:t>Prepare an electronic notice for notifying to the BR, for the recording in th</w:t>
      </w:r>
      <w:r w:rsidR="00615D51">
        <w:rPr>
          <w:rFonts w:asciiTheme="minorBidi" w:hAnsiTheme="minorBidi"/>
          <w:sz w:val="20"/>
          <w:szCs w:val="20"/>
        </w:rPr>
        <w:t xml:space="preserve">e Master Register of frequency </w:t>
      </w:r>
      <w:r w:rsidR="0061463A">
        <w:rPr>
          <w:rFonts w:asciiTheme="majorBidi" w:hAnsiTheme="majorBidi" w:cstheme="majorBidi"/>
          <w:b/>
          <w:bCs/>
        </w:rPr>
        <w:t>161.9</w:t>
      </w:r>
      <w:r w:rsidR="00F11A00">
        <w:rPr>
          <w:rFonts w:asciiTheme="majorBidi" w:hAnsiTheme="majorBidi" w:cstheme="majorBidi"/>
          <w:b/>
          <w:bCs/>
        </w:rPr>
        <w:t xml:space="preserve"> M</w:t>
      </w:r>
      <w:r w:rsidR="00F11A00" w:rsidRPr="00FB5DEA">
        <w:rPr>
          <w:rFonts w:asciiTheme="majorBidi" w:hAnsiTheme="majorBidi" w:cstheme="majorBidi"/>
          <w:b/>
          <w:bCs/>
        </w:rPr>
        <w:t>Hz</w:t>
      </w:r>
      <w:r w:rsidR="00F11A00" w:rsidRPr="00F77916">
        <w:rPr>
          <w:rFonts w:asciiTheme="majorBidi" w:hAnsiTheme="majorBidi" w:cstheme="majorBidi"/>
        </w:rPr>
        <w:t xml:space="preserve"> </w:t>
      </w:r>
      <w:r w:rsidRPr="00D8517A">
        <w:rPr>
          <w:rFonts w:asciiTheme="minorBidi" w:hAnsiTheme="minorBidi"/>
          <w:sz w:val="20"/>
          <w:szCs w:val="20"/>
        </w:rPr>
        <w:t xml:space="preserve">assigned to a coast station </w:t>
      </w:r>
      <w:r w:rsidR="00A51027" w:rsidRPr="00A51027">
        <w:rPr>
          <w:rFonts w:asciiTheme="minorBidi" w:hAnsiTheme="minorBidi"/>
          <w:sz w:val="20"/>
          <w:szCs w:val="20"/>
        </w:rPr>
        <w:t>open exclusively to correspondence of a private agency</w:t>
      </w:r>
      <w:r w:rsidRPr="00D8517A">
        <w:rPr>
          <w:rFonts w:asciiTheme="minorBidi" w:hAnsiTheme="minorBidi"/>
          <w:sz w:val="20"/>
          <w:szCs w:val="20"/>
        </w:rPr>
        <w:t xml:space="preserve"> situated in </w:t>
      </w:r>
      <w:r w:rsidR="0061463A">
        <w:rPr>
          <w:rFonts w:asciiTheme="majorBidi" w:hAnsiTheme="majorBidi" w:cstheme="majorBidi"/>
          <w:b/>
          <w:bCs/>
        </w:rPr>
        <w:t>PANAMA</w:t>
      </w:r>
      <w:r w:rsidR="00F11A00" w:rsidRPr="0054207D">
        <w:rPr>
          <w:rFonts w:asciiTheme="majorBidi" w:hAnsiTheme="majorBidi" w:cstheme="majorBidi"/>
          <w:b/>
          <w:bCs/>
        </w:rPr>
        <w:t xml:space="preserve">  (</w:t>
      </w:r>
      <w:r w:rsidR="00AC2D7C">
        <w:rPr>
          <w:rFonts w:asciiTheme="majorBidi" w:hAnsiTheme="majorBidi" w:cstheme="majorBidi"/>
          <w:b/>
          <w:bCs/>
        </w:rPr>
        <w:t>P</w:t>
      </w:r>
      <w:r w:rsidR="0061463A">
        <w:rPr>
          <w:rFonts w:asciiTheme="majorBidi" w:hAnsiTheme="majorBidi" w:cstheme="majorBidi"/>
          <w:b/>
          <w:bCs/>
        </w:rPr>
        <w:t>NR</w:t>
      </w:r>
      <w:r w:rsidR="00F11A00" w:rsidRPr="0054207D">
        <w:rPr>
          <w:rFonts w:asciiTheme="majorBidi" w:hAnsiTheme="majorBidi" w:cstheme="majorBidi"/>
          <w:b/>
          <w:bCs/>
        </w:rPr>
        <w:t>)</w:t>
      </w:r>
      <w:r w:rsidR="00615D51" w:rsidRPr="00615D51">
        <w:rPr>
          <w:rFonts w:asciiTheme="minorBidi" w:hAnsiTheme="minorBidi"/>
          <w:sz w:val="20"/>
          <w:szCs w:val="20"/>
        </w:rPr>
        <w:t xml:space="preserve"> </w:t>
      </w:r>
      <w:r w:rsidRPr="00D8517A">
        <w:rPr>
          <w:rFonts w:asciiTheme="minorBidi" w:hAnsiTheme="minorBidi"/>
          <w:sz w:val="20"/>
          <w:szCs w:val="20"/>
        </w:rPr>
        <w:t xml:space="preserve">having a circular receiving area of a radius of </w:t>
      </w:r>
      <w:r w:rsidR="0061463A">
        <w:rPr>
          <w:rFonts w:asciiTheme="minorBidi" w:hAnsiTheme="minorBidi"/>
          <w:sz w:val="20"/>
          <w:szCs w:val="20"/>
        </w:rPr>
        <w:t>3</w:t>
      </w:r>
      <w:r w:rsidR="00F11A00">
        <w:rPr>
          <w:rFonts w:asciiTheme="minorBidi" w:hAnsiTheme="minorBidi"/>
          <w:sz w:val="20"/>
          <w:szCs w:val="20"/>
        </w:rPr>
        <w:t>5</w:t>
      </w:r>
      <w:r w:rsidRPr="00D8517A">
        <w:rPr>
          <w:rFonts w:asciiTheme="minorBidi" w:hAnsiTheme="minorBidi"/>
          <w:sz w:val="20"/>
          <w:szCs w:val="20"/>
        </w:rPr>
        <w:t xml:space="preserve"> km.</w:t>
      </w:r>
    </w:p>
    <w:p w:rsidR="0024084F" w:rsidRPr="00D8517A" w:rsidRDefault="0024084F" w:rsidP="0024084F">
      <w:pPr>
        <w:spacing w:after="0"/>
        <w:rPr>
          <w:rFonts w:asciiTheme="minorBidi" w:hAnsiTheme="minorBidi"/>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C8044B">
      <w:pPr>
        <w:rPr>
          <w:rFonts w:cstheme="majorBidi"/>
        </w:rPr>
      </w:pPr>
      <w:r>
        <w:rPr>
          <w:rFonts w:cstheme="majorBidi"/>
        </w:rP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49.85pt" o:ole="">
            <v:imagedata r:id="rId5" o:title=""/>
          </v:shape>
          <o:OLEObject Type="Embed" ProgID="WordPad.Document.1" ShapeID="_x0000_i1025" DrawAspect="Icon" ObjectID="_1596977540" r:id="rId6"/>
        </w:object>
      </w:r>
      <w:bookmarkStart w:id="0" w:name="_GoBack"/>
      <w:bookmarkEnd w:id="0"/>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61463A">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AC2D7C">
        <w:rPr>
          <w:rFonts w:asciiTheme="minorBidi" w:hAnsiTheme="minorBidi"/>
          <w:sz w:val="20"/>
          <w:szCs w:val="20"/>
        </w:rPr>
        <w:t>P</w:t>
      </w:r>
      <w:r w:rsidR="0061463A">
        <w:rPr>
          <w:rFonts w:asciiTheme="minorBidi" w:hAnsiTheme="minorBidi"/>
          <w:sz w:val="20"/>
          <w:szCs w:val="20"/>
        </w:rPr>
        <w:t>NR</w:t>
      </w:r>
      <w:r w:rsidRPr="00097C25">
        <w:rPr>
          <w:rFonts w:asciiTheme="minorBidi" w:hAnsiTheme="minorBidi"/>
          <w:sz w:val="20"/>
          <w:szCs w:val="20"/>
        </w:rPr>
        <w:t>;</w:t>
      </w:r>
    </w:p>
    <w:p w:rsidR="0024084F" w:rsidRPr="00097C25" w:rsidRDefault="0024084F" w:rsidP="00615D51">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T12 type of notice for Transmitting station. </w:t>
      </w:r>
      <w:r w:rsidRPr="00097C25">
        <w:rPr>
          <w:rFonts w:asciiTheme="minorBidi" w:hAnsiTheme="minorBidi"/>
          <w:b/>
          <w:bCs/>
          <w:sz w:val="20"/>
          <w:szCs w:val="20"/>
        </w:rPr>
        <w:t xml:space="preserve"> </w:t>
      </w:r>
    </w:p>
    <w:p w:rsidR="0024084F" w:rsidRDefault="0061463A" w:rsidP="00615D51">
      <w:pPr>
        <w:jc w:val="center"/>
        <w:rPr>
          <w:rFonts w:cstheme="majorBidi"/>
        </w:rPr>
      </w:pPr>
      <w:r>
        <w:rPr>
          <w:noProof/>
          <w:lang w:val="bg-BG"/>
        </w:rPr>
        <w:drawing>
          <wp:inline distT="0" distB="0" distL="0" distR="0" wp14:anchorId="436A88AF" wp14:editId="4E396E2C">
            <wp:extent cx="7753350" cy="5248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753350" cy="5248275"/>
                    </a:xfrm>
                    <a:prstGeom prst="rect">
                      <a:avLst/>
                    </a:prstGeom>
                  </pic:spPr>
                </pic:pic>
              </a:graphicData>
            </a:graphic>
          </wp:inline>
        </w:drawing>
      </w:r>
    </w:p>
    <w:p w:rsidR="0024084F" w:rsidRDefault="0024084F">
      <w:pPr>
        <w:rPr>
          <w:rFonts w:cstheme="majorBidi"/>
        </w:rPr>
      </w:pPr>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61463A" w:rsidP="00615D51">
      <w:pPr>
        <w:jc w:val="center"/>
      </w:pPr>
      <w:r>
        <w:rPr>
          <w:noProof/>
          <w:lang w:val="bg-BG"/>
        </w:rPr>
        <w:drawing>
          <wp:inline distT="0" distB="0" distL="0" distR="0" wp14:anchorId="1616D502" wp14:editId="76F4D2E6">
            <wp:extent cx="8634653" cy="626012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642656" cy="6265925"/>
                    </a:xfrm>
                    <a:prstGeom prst="rect">
                      <a:avLst/>
                    </a:prstGeom>
                  </pic:spPr>
                </pic:pic>
              </a:graphicData>
            </a:graphic>
          </wp:inline>
        </w:drawing>
      </w:r>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61463A" w:rsidP="00615D51">
      <w:pPr>
        <w:jc w:val="center"/>
      </w:pPr>
      <w:r>
        <w:rPr>
          <w:noProof/>
          <w:lang w:val="bg-BG"/>
        </w:rPr>
        <w:drawing>
          <wp:inline distT="0" distB="0" distL="0" distR="0" wp14:anchorId="79339ECF" wp14:editId="4522F7D6">
            <wp:extent cx="8780181" cy="636563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785402" cy="6369416"/>
                    </a:xfrm>
                    <a:prstGeom prst="rect">
                      <a:avLst/>
                    </a:prstGeom>
                  </pic:spPr>
                </pic:pic>
              </a:graphicData>
            </a:graphic>
          </wp:inline>
        </w:drawing>
      </w:r>
    </w:p>
    <w:p w:rsidR="0004066B" w:rsidRDefault="0061463A" w:rsidP="004950C0">
      <w:pPr>
        <w:jc w:val="center"/>
      </w:pPr>
      <w:r>
        <w:rPr>
          <w:noProof/>
          <w:lang w:val="bg-BG"/>
        </w:rPr>
        <w:lastRenderedPageBreak/>
        <w:drawing>
          <wp:inline distT="0" distB="0" distL="0" distR="0" wp14:anchorId="2B40F7E7" wp14:editId="234A3AF8">
            <wp:extent cx="8792308" cy="6374423"/>
            <wp:effectExtent l="0" t="0" r="889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797405" cy="6378118"/>
                    </a:xfrm>
                    <a:prstGeom prst="rect">
                      <a:avLst/>
                    </a:prstGeom>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 xml:space="preserve">The complete notice without error or warning is ready to </w:t>
      </w:r>
      <w:proofErr w:type="gramStart"/>
      <w:r w:rsidRPr="0004066B">
        <w:rPr>
          <w:rFonts w:asciiTheme="minorBidi" w:hAnsiTheme="minorBidi"/>
          <w:sz w:val="20"/>
          <w:szCs w:val="20"/>
        </w:rPr>
        <w:t>be submitted</w:t>
      </w:r>
      <w:proofErr w:type="gramEnd"/>
      <w:r w:rsidRPr="0004066B">
        <w:rPr>
          <w:rFonts w:asciiTheme="minorBidi" w:hAnsiTheme="minorBidi"/>
          <w:sz w:val="20"/>
          <w:szCs w:val="20"/>
        </w:rPr>
        <w:t xml:space="preserve">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4F"/>
    <w:rsid w:val="00016E09"/>
    <w:rsid w:val="0004066B"/>
    <w:rsid w:val="000F467A"/>
    <w:rsid w:val="0016602B"/>
    <w:rsid w:val="001913BC"/>
    <w:rsid w:val="00193250"/>
    <w:rsid w:val="0024084F"/>
    <w:rsid w:val="002F3C02"/>
    <w:rsid w:val="00371021"/>
    <w:rsid w:val="00392E12"/>
    <w:rsid w:val="003D41DC"/>
    <w:rsid w:val="004950C0"/>
    <w:rsid w:val="004A31E1"/>
    <w:rsid w:val="004D630C"/>
    <w:rsid w:val="00514967"/>
    <w:rsid w:val="005606B9"/>
    <w:rsid w:val="0058483E"/>
    <w:rsid w:val="0061463A"/>
    <w:rsid w:val="00615D51"/>
    <w:rsid w:val="0071122E"/>
    <w:rsid w:val="0072121F"/>
    <w:rsid w:val="008125E7"/>
    <w:rsid w:val="0091669E"/>
    <w:rsid w:val="009A2567"/>
    <w:rsid w:val="009F26DD"/>
    <w:rsid w:val="00A51027"/>
    <w:rsid w:val="00A6092E"/>
    <w:rsid w:val="00AC2D7C"/>
    <w:rsid w:val="00AE4942"/>
    <w:rsid w:val="00C20033"/>
    <w:rsid w:val="00C42C4F"/>
    <w:rsid w:val="00C5028F"/>
    <w:rsid w:val="00C50608"/>
    <w:rsid w:val="00C640B9"/>
    <w:rsid w:val="00C8044B"/>
    <w:rsid w:val="00D16BC0"/>
    <w:rsid w:val="00E362BD"/>
    <w:rsid w:val="00E91C16"/>
    <w:rsid w:val="00F11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1DC223-2D38-4534-A7C0-E7A9791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16</cp:revision>
  <cp:lastPrinted>2014-11-21T16:17:00Z</cp:lastPrinted>
  <dcterms:created xsi:type="dcterms:W3CDTF">2014-11-11T16:29:00Z</dcterms:created>
  <dcterms:modified xsi:type="dcterms:W3CDTF">2018-08-28T14:06:00Z</dcterms:modified>
</cp:coreProperties>
</file>